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3A31" w14:textId="77777777" w:rsidR="00720A68" w:rsidRDefault="00720A68" w:rsidP="00390F47">
      <w:pPr>
        <w:contextualSpacing/>
        <w:rPr>
          <w:b/>
        </w:rPr>
      </w:pPr>
    </w:p>
    <w:p w14:paraId="5DBD1B07" w14:textId="4457D486" w:rsidR="00720A68" w:rsidRPr="00720A68" w:rsidRDefault="00376935" w:rsidP="00720A68">
      <w:pPr>
        <w:contextualSpacing/>
        <w:jc w:val="left"/>
        <w:rPr>
          <w:b/>
          <w:u w:val="single"/>
        </w:rPr>
      </w:pPr>
      <w:r>
        <w:rPr>
          <w:b/>
        </w:rPr>
        <w:t>Job Seeker</w:t>
      </w:r>
      <w:r w:rsidR="00201873">
        <w:rPr>
          <w:b/>
        </w:rPr>
        <w:t>/Worker</w:t>
      </w:r>
      <w:r>
        <w:rPr>
          <w:b/>
        </w:rPr>
        <w:t xml:space="preserve">: </w:t>
      </w:r>
      <w:sdt>
        <w:sdtPr>
          <w:rPr>
            <w:b/>
          </w:rPr>
          <w:id w:val="-674798458"/>
          <w:placeholder>
            <w:docPart w:val="B8CFB756BF4D46739F14B76150EF7948"/>
          </w:placeholder>
          <w:showingPlcHdr/>
        </w:sdtPr>
        <w:sdtContent>
          <w:r w:rsidR="002F3226" w:rsidRPr="00897A4B">
            <w:rPr>
              <w:rStyle w:val="PlaceholderText"/>
            </w:rPr>
            <w:t>Click or tap here to enter text.</w:t>
          </w:r>
        </w:sdtContent>
      </w:sdt>
    </w:p>
    <w:p w14:paraId="408D43F2" w14:textId="77777777" w:rsidR="007D593D" w:rsidRPr="007D593D" w:rsidRDefault="007D593D" w:rsidP="00390F47">
      <w:pPr>
        <w:contextualSpacing/>
        <w:rPr>
          <w:b/>
        </w:rPr>
      </w:pPr>
    </w:p>
    <w:p w14:paraId="594F5200" w14:textId="2C920D8C" w:rsidR="00390F47" w:rsidRPr="00831684" w:rsidRDefault="00F345A1" w:rsidP="000B4298">
      <w:pPr>
        <w:jc w:val="left"/>
      </w:pPr>
      <w:r>
        <w:t>Y</w:t>
      </w:r>
      <w:r w:rsidR="00910246" w:rsidRPr="00831684">
        <w:t>ou have decided to discon</w:t>
      </w:r>
      <w:r w:rsidR="000B4298">
        <w:t xml:space="preserve">tinue </w:t>
      </w:r>
      <w:r w:rsidR="005816C7">
        <w:t>IPS</w:t>
      </w:r>
      <w:r w:rsidR="000B4298">
        <w:t xml:space="preserve"> services</w:t>
      </w:r>
      <w:r>
        <w:t xml:space="preserve">. </w:t>
      </w:r>
      <w:r w:rsidR="00376935">
        <w:t>You</w:t>
      </w:r>
      <w:r w:rsidR="00910246" w:rsidRPr="00831684">
        <w:t xml:space="preserve"> are welcome to return to </w:t>
      </w:r>
      <w:r w:rsidR="00376935">
        <w:t>services</w:t>
      </w:r>
      <w:r w:rsidR="000B4298">
        <w:t xml:space="preserve"> if you </w:t>
      </w:r>
      <w:r>
        <w:t xml:space="preserve">think you </w:t>
      </w:r>
      <w:r w:rsidR="000B4298">
        <w:t>would benefit from job supports or career development in the future</w:t>
      </w:r>
      <w:r w:rsidR="00910246" w:rsidRPr="00831684">
        <w:t xml:space="preserve">.  This guide is </w:t>
      </w:r>
      <w:r w:rsidR="000B4298">
        <w:t>meant to support your decision and</w:t>
      </w:r>
      <w:r w:rsidR="00910246" w:rsidRPr="00831684">
        <w:t xml:space="preserve"> help you to plan </w:t>
      </w:r>
      <w:r w:rsidR="000B4298">
        <w:t>ongoing supports</w:t>
      </w:r>
      <w:r w:rsidR="00910246" w:rsidRPr="00831684">
        <w:t xml:space="preserve">. </w:t>
      </w:r>
    </w:p>
    <w:p w14:paraId="5309C2B5" w14:textId="77777777" w:rsidR="00390F47" w:rsidRDefault="00390F47" w:rsidP="00390F47"/>
    <w:p w14:paraId="387F8B7F" w14:textId="77777777" w:rsidR="00910246" w:rsidRPr="00647FA6" w:rsidRDefault="008F2BB6" w:rsidP="00910246">
      <w:pPr>
        <w:jc w:val="left"/>
        <w:rPr>
          <w:b/>
        </w:rPr>
      </w:pPr>
      <w:r w:rsidRPr="00647FA6">
        <w:rPr>
          <w:b/>
        </w:rPr>
        <w:t>What are you</w:t>
      </w:r>
      <w:r w:rsidR="00AE54EE" w:rsidRPr="00647FA6">
        <w:rPr>
          <w:b/>
        </w:rPr>
        <w:t>r</w:t>
      </w:r>
      <w:r w:rsidRPr="00647FA6">
        <w:rPr>
          <w:b/>
        </w:rPr>
        <w:t xml:space="preserve"> future plans?  </w:t>
      </w:r>
      <w:r w:rsidR="000B4298" w:rsidRPr="00647FA6">
        <w:rPr>
          <w:b/>
        </w:rPr>
        <w:t xml:space="preserve">What is your </w:t>
      </w:r>
      <w:r w:rsidR="00831684" w:rsidRPr="00647FA6">
        <w:rPr>
          <w:b/>
        </w:rPr>
        <w:t>short</w:t>
      </w:r>
      <w:r w:rsidR="000B4298" w:rsidRPr="00647FA6">
        <w:rPr>
          <w:b/>
        </w:rPr>
        <w:t>-term goal?  What is your</w:t>
      </w:r>
      <w:r w:rsidR="00831684" w:rsidRPr="00647FA6">
        <w:rPr>
          <w:b/>
        </w:rPr>
        <w:t xml:space="preserve"> long-term goal?</w:t>
      </w:r>
      <w:r w:rsidRPr="00647FA6">
        <w:rPr>
          <w:b/>
        </w:rPr>
        <w:t xml:space="preserve">  </w:t>
      </w:r>
    </w:p>
    <w:sdt>
      <w:sdtPr>
        <w:id w:val="-260684789"/>
        <w:placeholder>
          <w:docPart w:val="0A2755FF2C93415A950F27D7D008C2C4"/>
        </w:placeholder>
        <w:showingPlcHdr/>
      </w:sdtPr>
      <w:sdtContent>
        <w:p w14:paraId="442EFE7B" w14:textId="564FDC86" w:rsidR="007D593D" w:rsidRDefault="00C85A4D" w:rsidP="00642AC7">
          <w:pPr>
            <w:jc w:val="left"/>
          </w:pPr>
          <w:r w:rsidRPr="00897A4B">
            <w:rPr>
              <w:rStyle w:val="PlaceholderText"/>
            </w:rPr>
            <w:t>Click or tap here to enter text.</w:t>
          </w:r>
        </w:p>
      </w:sdtContent>
    </w:sdt>
    <w:p w14:paraId="0674792D" w14:textId="77777777" w:rsidR="007D593D" w:rsidRDefault="007D593D" w:rsidP="00642AC7">
      <w:pPr>
        <w:jc w:val="left"/>
      </w:pPr>
    </w:p>
    <w:p w14:paraId="4B04435C" w14:textId="01F9C6DD" w:rsidR="00AE54EE" w:rsidRPr="00C85A4D" w:rsidRDefault="00642AC7" w:rsidP="00C85A4D">
      <w:pPr>
        <w:jc w:val="left"/>
        <w:rPr>
          <w:b/>
        </w:rPr>
      </w:pPr>
      <w:r w:rsidRPr="00647FA6">
        <w:rPr>
          <w:b/>
        </w:rPr>
        <w:t>If you h</w:t>
      </w:r>
      <w:r w:rsidR="000B4298" w:rsidRPr="00647FA6">
        <w:rPr>
          <w:b/>
        </w:rPr>
        <w:t>ad to make a big decision today</w:t>
      </w:r>
      <w:r w:rsidR="00647FA6">
        <w:rPr>
          <w:b/>
        </w:rPr>
        <w:t xml:space="preserve"> </w:t>
      </w:r>
      <w:r w:rsidRPr="00647FA6">
        <w:rPr>
          <w:b/>
        </w:rPr>
        <w:t>who would you call</w:t>
      </w:r>
      <w:r w:rsidR="000B4298" w:rsidRPr="00647FA6">
        <w:rPr>
          <w:b/>
        </w:rPr>
        <w:t xml:space="preserve">?  Who have you called </w:t>
      </w:r>
      <w:r w:rsidRPr="00647FA6">
        <w:rPr>
          <w:b/>
        </w:rPr>
        <w:t xml:space="preserve">in the past? </w:t>
      </w:r>
    </w:p>
    <w:sdt>
      <w:sdtPr>
        <w:id w:val="-56091924"/>
        <w:placeholder>
          <w:docPart w:val="14AE27082373436398803B2D87A42D6D"/>
        </w:placeholder>
        <w:showingPlcHdr/>
      </w:sdtPr>
      <w:sdtContent>
        <w:p w14:paraId="3D597A28" w14:textId="12F5D021" w:rsidR="007D593D" w:rsidRDefault="00C85A4D" w:rsidP="00AE54EE">
          <w:pPr>
            <w:jc w:val="both"/>
          </w:pPr>
          <w:r w:rsidRPr="00897A4B">
            <w:rPr>
              <w:rStyle w:val="PlaceholderText"/>
            </w:rPr>
            <w:t>Click or tap here to enter text.</w:t>
          </w:r>
        </w:p>
      </w:sdtContent>
    </w:sdt>
    <w:p w14:paraId="3E2247F3" w14:textId="77777777" w:rsidR="007D593D" w:rsidRDefault="007D593D" w:rsidP="00AE54EE">
      <w:pPr>
        <w:jc w:val="both"/>
      </w:pPr>
    </w:p>
    <w:p w14:paraId="7D990B57" w14:textId="77777777" w:rsidR="00642AC7" w:rsidRPr="00647FA6" w:rsidRDefault="008F2BB6" w:rsidP="00AE54EE">
      <w:pPr>
        <w:jc w:val="both"/>
        <w:rPr>
          <w:b/>
        </w:rPr>
      </w:pPr>
      <w:r w:rsidRPr="00647FA6">
        <w:rPr>
          <w:b/>
        </w:rPr>
        <w:t>W</w:t>
      </w:r>
      <w:r w:rsidR="00642AC7" w:rsidRPr="00647FA6">
        <w:rPr>
          <w:b/>
        </w:rPr>
        <w:t xml:space="preserve">ho </w:t>
      </w:r>
      <w:r w:rsidR="000B4298" w:rsidRPr="00647FA6">
        <w:rPr>
          <w:b/>
        </w:rPr>
        <w:t>can help with your career</w:t>
      </w:r>
      <w:r w:rsidRPr="00647FA6">
        <w:rPr>
          <w:b/>
        </w:rPr>
        <w:t xml:space="preserve"> goals</w:t>
      </w:r>
      <w:r w:rsidR="00642AC7" w:rsidRPr="00647FA6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1127"/>
        <w:gridCol w:w="3072"/>
        <w:gridCol w:w="2718"/>
      </w:tblGrid>
      <w:tr w:rsidR="00831684" w:rsidRPr="00831684" w14:paraId="08417A00" w14:textId="77777777" w:rsidTr="00642AC7">
        <w:tc>
          <w:tcPr>
            <w:tcW w:w="2492" w:type="dxa"/>
          </w:tcPr>
          <w:p w14:paraId="73551086" w14:textId="77777777" w:rsidR="00642AC7" w:rsidRPr="00831684" w:rsidRDefault="00642AC7" w:rsidP="001E5F1A">
            <w:pPr>
              <w:jc w:val="left"/>
            </w:pPr>
          </w:p>
        </w:tc>
        <w:tc>
          <w:tcPr>
            <w:tcW w:w="1143" w:type="dxa"/>
          </w:tcPr>
          <w:p w14:paraId="2167D1B4" w14:textId="77777777" w:rsidR="00642AC7" w:rsidRPr="00831684" w:rsidRDefault="00642AC7" w:rsidP="00B632FE">
            <w:pPr>
              <w:rPr>
                <w:b/>
              </w:rPr>
            </w:pPr>
            <w:r w:rsidRPr="00831684">
              <w:rPr>
                <w:b/>
              </w:rPr>
              <w:t xml:space="preserve">Y </w:t>
            </w:r>
            <w:r w:rsidRPr="00831684">
              <w:t xml:space="preserve">or </w:t>
            </w:r>
            <w:r w:rsidRPr="00831684">
              <w:rPr>
                <w:b/>
              </w:rPr>
              <w:t>N</w:t>
            </w:r>
          </w:p>
        </w:tc>
        <w:tc>
          <w:tcPr>
            <w:tcW w:w="3158" w:type="dxa"/>
          </w:tcPr>
          <w:p w14:paraId="26E4A4F5" w14:textId="77777777" w:rsidR="00642AC7" w:rsidRPr="00831684" w:rsidRDefault="00642AC7" w:rsidP="00B632FE">
            <w:r w:rsidRPr="00831684">
              <w:t>Name of Support(s) Preferred</w:t>
            </w:r>
          </w:p>
        </w:tc>
        <w:tc>
          <w:tcPr>
            <w:tcW w:w="2783" w:type="dxa"/>
          </w:tcPr>
          <w:p w14:paraId="2C99182E" w14:textId="77777777" w:rsidR="00642AC7" w:rsidRPr="00831684" w:rsidRDefault="00642AC7" w:rsidP="00B632FE">
            <w:r w:rsidRPr="00831684">
              <w:t>Contact Information</w:t>
            </w:r>
          </w:p>
        </w:tc>
      </w:tr>
      <w:tr w:rsidR="00831684" w:rsidRPr="00831684" w14:paraId="783C473C" w14:textId="77777777" w:rsidTr="00642AC7">
        <w:tc>
          <w:tcPr>
            <w:tcW w:w="2492" w:type="dxa"/>
          </w:tcPr>
          <w:p w14:paraId="52F20AF2" w14:textId="77777777" w:rsidR="00642AC7" w:rsidRPr="00831684" w:rsidRDefault="00642AC7" w:rsidP="001E5F1A">
            <w:pPr>
              <w:jc w:val="left"/>
            </w:pPr>
            <w:r w:rsidRPr="00831684">
              <w:t>My case manager</w:t>
            </w:r>
          </w:p>
        </w:tc>
        <w:tc>
          <w:tcPr>
            <w:tcW w:w="1143" w:type="dxa"/>
          </w:tcPr>
          <w:p w14:paraId="2A9AC18E" w14:textId="7C607D2E" w:rsidR="00642AC7" w:rsidRPr="00831684" w:rsidRDefault="00216EDA" w:rsidP="00720A6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158" w:type="dxa"/>
          </w:tcPr>
          <w:p w14:paraId="0E001DAF" w14:textId="704A49F3" w:rsidR="00642AC7" w:rsidRPr="00831684" w:rsidRDefault="00216EDA" w:rsidP="001E5F1A">
            <w:pPr>
              <w:jc w:val="lef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783" w:type="dxa"/>
          </w:tcPr>
          <w:p w14:paraId="357F85C9" w14:textId="69F66494" w:rsidR="00642AC7" w:rsidRPr="00831684" w:rsidRDefault="00216EDA" w:rsidP="001E5F1A">
            <w:pPr>
              <w:jc w:val="lef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31684" w:rsidRPr="00831684" w14:paraId="20431028" w14:textId="77777777" w:rsidTr="00642AC7">
        <w:tc>
          <w:tcPr>
            <w:tcW w:w="2492" w:type="dxa"/>
          </w:tcPr>
          <w:p w14:paraId="3B85B31F" w14:textId="77777777" w:rsidR="00642AC7" w:rsidRPr="00831684" w:rsidRDefault="00642AC7" w:rsidP="001E5F1A">
            <w:pPr>
              <w:jc w:val="left"/>
            </w:pPr>
            <w:r w:rsidRPr="00831684">
              <w:t>My therapist</w:t>
            </w:r>
          </w:p>
        </w:tc>
        <w:tc>
          <w:tcPr>
            <w:tcW w:w="1143" w:type="dxa"/>
          </w:tcPr>
          <w:p w14:paraId="13357C83" w14:textId="5C006A52" w:rsidR="00642AC7" w:rsidRPr="00831684" w:rsidRDefault="00216EDA" w:rsidP="00720A6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58" w:type="dxa"/>
          </w:tcPr>
          <w:p w14:paraId="05F675AD" w14:textId="0FFD6300" w:rsidR="00642AC7" w:rsidRPr="00831684" w:rsidRDefault="00216EDA" w:rsidP="001E5F1A">
            <w:pPr>
              <w:jc w:val="lef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83" w:type="dxa"/>
          </w:tcPr>
          <w:p w14:paraId="5B0D1748" w14:textId="272D08DD" w:rsidR="00642AC7" w:rsidRPr="00831684" w:rsidRDefault="00216EDA" w:rsidP="001E5F1A">
            <w:pPr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31684" w:rsidRPr="00831684" w14:paraId="4271301E" w14:textId="77777777" w:rsidTr="00642AC7">
        <w:tc>
          <w:tcPr>
            <w:tcW w:w="2492" w:type="dxa"/>
            <w:vAlign w:val="bottom"/>
          </w:tcPr>
          <w:p w14:paraId="47CF90B1" w14:textId="77777777" w:rsidR="00642AC7" w:rsidRPr="00831684" w:rsidRDefault="00642AC7" w:rsidP="00B632FE">
            <w:pPr>
              <w:jc w:val="left"/>
              <w:rPr>
                <w:rFonts w:ascii="Calibri" w:hAnsi="Calibri"/>
              </w:rPr>
            </w:pPr>
            <w:r w:rsidRPr="00831684">
              <w:rPr>
                <w:rFonts w:ascii="Calibri" w:hAnsi="Calibri"/>
              </w:rPr>
              <w:t>My family</w:t>
            </w:r>
          </w:p>
        </w:tc>
        <w:tc>
          <w:tcPr>
            <w:tcW w:w="1143" w:type="dxa"/>
          </w:tcPr>
          <w:p w14:paraId="00EEBF0E" w14:textId="70491716" w:rsidR="00642AC7" w:rsidRPr="00831684" w:rsidRDefault="00216EDA" w:rsidP="00720A6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158" w:type="dxa"/>
          </w:tcPr>
          <w:p w14:paraId="62242D03" w14:textId="295531D7" w:rsidR="00642AC7" w:rsidRPr="00831684" w:rsidRDefault="00216EDA" w:rsidP="001E5F1A">
            <w:pPr>
              <w:jc w:val="lef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83" w:type="dxa"/>
          </w:tcPr>
          <w:p w14:paraId="20DFBD63" w14:textId="3FEADADC" w:rsidR="00642AC7" w:rsidRPr="00831684" w:rsidRDefault="00216EDA" w:rsidP="001E5F1A">
            <w:pPr>
              <w:jc w:val="lef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31684" w:rsidRPr="00831684" w14:paraId="369E8985" w14:textId="77777777" w:rsidTr="00642AC7">
        <w:tc>
          <w:tcPr>
            <w:tcW w:w="2492" w:type="dxa"/>
            <w:vAlign w:val="bottom"/>
          </w:tcPr>
          <w:p w14:paraId="0B4FCEBC" w14:textId="77777777" w:rsidR="00642AC7" w:rsidRPr="00831684" w:rsidRDefault="00642AC7" w:rsidP="00B632FE">
            <w:pPr>
              <w:jc w:val="left"/>
              <w:rPr>
                <w:rFonts w:ascii="Calibri" w:hAnsi="Calibri"/>
              </w:rPr>
            </w:pPr>
            <w:r w:rsidRPr="00831684">
              <w:rPr>
                <w:rFonts w:ascii="Calibri" w:hAnsi="Calibri"/>
              </w:rPr>
              <w:t>My friend</w:t>
            </w:r>
          </w:p>
        </w:tc>
        <w:tc>
          <w:tcPr>
            <w:tcW w:w="1143" w:type="dxa"/>
          </w:tcPr>
          <w:p w14:paraId="0FBAC1FD" w14:textId="43EDC133" w:rsidR="00642AC7" w:rsidRPr="00831684" w:rsidRDefault="00216EDA" w:rsidP="00720A6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58" w:type="dxa"/>
          </w:tcPr>
          <w:p w14:paraId="0AB0C986" w14:textId="67D560E7" w:rsidR="00642AC7" w:rsidRPr="00831684" w:rsidRDefault="00216EDA" w:rsidP="001E5F1A">
            <w:pPr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83" w:type="dxa"/>
          </w:tcPr>
          <w:p w14:paraId="3B2FDF83" w14:textId="727F0CB8" w:rsidR="00642AC7" w:rsidRPr="00831684" w:rsidRDefault="00216EDA" w:rsidP="001E5F1A">
            <w:pPr>
              <w:jc w:val="lef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31684" w:rsidRPr="00831684" w14:paraId="791BC0D4" w14:textId="77777777" w:rsidTr="00642AC7">
        <w:tc>
          <w:tcPr>
            <w:tcW w:w="2492" w:type="dxa"/>
            <w:vAlign w:val="bottom"/>
          </w:tcPr>
          <w:p w14:paraId="7B0E807D" w14:textId="77777777" w:rsidR="00642AC7" w:rsidRPr="00831684" w:rsidRDefault="00642AC7" w:rsidP="00B632FE">
            <w:pPr>
              <w:jc w:val="left"/>
              <w:rPr>
                <w:rFonts w:ascii="Calibri" w:hAnsi="Calibri"/>
              </w:rPr>
            </w:pPr>
            <w:r w:rsidRPr="00831684">
              <w:rPr>
                <w:rFonts w:ascii="Calibri" w:hAnsi="Calibri"/>
              </w:rPr>
              <w:t>My significant other</w:t>
            </w:r>
          </w:p>
        </w:tc>
        <w:tc>
          <w:tcPr>
            <w:tcW w:w="1143" w:type="dxa"/>
          </w:tcPr>
          <w:p w14:paraId="76643F0E" w14:textId="09FF6BA7" w:rsidR="00642AC7" w:rsidRPr="00831684" w:rsidRDefault="00216EDA" w:rsidP="00720A6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158" w:type="dxa"/>
          </w:tcPr>
          <w:p w14:paraId="7ED401D4" w14:textId="5D1FC664" w:rsidR="00642AC7" w:rsidRPr="00831684" w:rsidRDefault="00216EDA" w:rsidP="001E5F1A">
            <w:pPr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83" w:type="dxa"/>
          </w:tcPr>
          <w:p w14:paraId="26572B10" w14:textId="5232A859" w:rsidR="00642AC7" w:rsidRPr="00831684" w:rsidRDefault="00216EDA" w:rsidP="001E5F1A">
            <w:pPr>
              <w:jc w:val="lef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31684" w:rsidRPr="00831684" w14:paraId="21377497" w14:textId="77777777" w:rsidTr="00642AC7">
        <w:tc>
          <w:tcPr>
            <w:tcW w:w="2492" w:type="dxa"/>
            <w:vAlign w:val="bottom"/>
          </w:tcPr>
          <w:p w14:paraId="38C171D0" w14:textId="77777777" w:rsidR="00642AC7" w:rsidRPr="00831684" w:rsidRDefault="00831684" w:rsidP="00B632FE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Clergy</w:t>
            </w:r>
          </w:p>
        </w:tc>
        <w:tc>
          <w:tcPr>
            <w:tcW w:w="1143" w:type="dxa"/>
          </w:tcPr>
          <w:p w14:paraId="70380882" w14:textId="7B52CF7B" w:rsidR="00642AC7" w:rsidRPr="00831684" w:rsidRDefault="00216EDA" w:rsidP="00720A6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158" w:type="dxa"/>
          </w:tcPr>
          <w:p w14:paraId="30AB5C29" w14:textId="78405BF6" w:rsidR="00642AC7" w:rsidRPr="00831684" w:rsidRDefault="00216EDA" w:rsidP="001E5F1A">
            <w:pPr>
              <w:jc w:val="lef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83" w:type="dxa"/>
          </w:tcPr>
          <w:p w14:paraId="38FB7154" w14:textId="68FEE9EB" w:rsidR="00642AC7" w:rsidRPr="00831684" w:rsidRDefault="00216EDA" w:rsidP="001E5F1A">
            <w:pPr>
              <w:jc w:val="lef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31684" w:rsidRPr="00831684" w14:paraId="15E74233" w14:textId="77777777" w:rsidTr="00642AC7">
        <w:tc>
          <w:tcPr>
            <w:tcW w:w="2492" w:type="dxa"/>
            <w:vAlign w:val="bottom"/>
          </w:tcPr>
          <w:p w14:paraId="67808CDC" w14:textId="7E65FA82" w:rsidR="00642AC7" w:rsidRPr="00831684" w:rsidRDefault="007D593D" w:rsidP="00B632FE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Benefits Planner</w:t>
            </w:r>
          </w:p>
        </w:tc>
        <w:tc>
          <w:tcPr>
            <w:tcW w:w="1143" w:type="dxa"/>
          </w:tcPr>
          <w:p w14:paraId="49A8C31D" w14:textId="3C6D0F07" w:rsidR="00642AC7" w:rsidRPr="00831684" w:rsidRDefault="00216EDA" w:rsidP="00720A6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158" w:type="dxa"/>
          </w:tcPr>
          <w:p w14:paraId="6A521EA7" w14:textId="1D771301" w:rsidR="00642AC7" w:rsidRPr="00831684" w:rsidRDefault="00216EDA" w:rsidP="001E5F1A">
            <w:pPr>
              <w:jc w:val="lef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83" w:type="dxa"/>
          </w:tcPr>
          <w:p w14:paraId="6B6ED4D1" w14:textId="123B21B3" w:rsidR="00642AC7" w:rsidRPr="00831684" w:rsidRDefault="00216EDA" w:rsidP="001E5F1A">
            <w:pPr>
              <w:jc w:val="lef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D593D" w:rsidRPr="00831684" w14:paraId="6A6AA639" w14:textId="77777777" w:rsidTr="00642AC7">
        <w:tc>
          <w:tcPr>
            <w:tcW w:w="2492" w:type="dxa"/>
            <w:vAlign w:val="bottom"/>
          </w:tcPr>
          <w:p w14:paraId="6180F370" w14:textId="1877C6A1" w:rsidR="007D593D" w:rsidRDefault="007D593D" w:rsidP="00B632FE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  <w:tc>
          <w:tcPr>
            <w:tcW w:w="1143" w:type="dxa"/>
          </w:tcPr>
          <w:p w14:paraId="2B080241" w14:textId="5052DC54" w:rsidR="007D593D" w:rsidRPr="00831684" w:rsidRDefault="00216EDA" w:rsidP="00720A6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158" w:type="dxa"/>
          </w:tcPr>
          <w:p w14:paraId="6D4B4709" w14:textId="4EF73654" w:rsidR="007D593D" w:rsidRPr="00831684" w:rsidRDefault="00216EDA" w:rsidP="001E5F1A">
            <w:pPr>
              <w:jc w:val="lef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783" w:type="dxa"/>
          </w:tcPr>
          <w:p w14:paraId="7BF112C9" w14:textId="63A2AEE6" w:rsidR="007D593D" w:rsidRPr="00831684" w:rsidRDefault="00216EDA" w:rsidP="001E5F1A">
            <w:pPr>
              <w:jc w:val="lef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258562BD" w14:textId="77777777" w:rsidR="000B4298" w:rsidRPr="00647FA6" w:rsidRDefault="000B4298" w:rsidP="001E5F1A">
      <w:pPr>
        <w:jc w:val="left"/>
        <w:rPr>
          <w:b/>
        </w:rPr>
      </w:pPr>
      <w:r w:rsidRPr="00647FA6">
        <w:rPr>
          <w:b/>
        </w:rPr>
        <w:t>Should we schedule a meeting with any of your supports to discuss the transition?</w:t>
      </w:r>
    </w:p>
    <w:sdt>
      <w:sdtPr>
        <w:id w:val="1270896917"/>
        <w:placeholder>
          <w:docPart w:val="1D2A041E2EFF4976869374A71173F928"/>
        </w:placeholder>
        <w:showingPlcHdr/>
      </w:sdtPr>
      <w:sdtContent>
        <w:p w14:paraId="22A56EB1" w14:textId="71DF39F9" w:rsidR="000B4298" w:rsidRPr="00A27A20" w:rsidRDefault="00C85A4D" w:rsidP="001E5F1A">
          <w:pPr>
            <w:jc w:val="left"/>
          </w:pPr>
          <w:r w:rsidRPr="00A27A20">
            <w:rPr>
              <w:rStyle w:val="PlaceholderText"/>
            </w:rPr>
            <w:t>Click or tap here to enter text.</w:t>
          </w:r>
        </w:p>
      </w:sdtContent>
    </w:sdt>
    <w:p w14:paraId="1600115D" w14:textId="77777777" w:rsidR="0041685E" w:rsidRDefault="0041685E" w:rsidP="001E5F1A">
      <w:pPr>
        <w:jc w:val="left"/>
        <w:rPr>
          <w:u w:val="single"/>
        </w:rPr>
      </w:pPr>
    </w:p>
    <w:p w14:paraId="2AD551FD" w14:textId="117AAC5E" w:rsidR="000721E6" w:rsidRDefault="00831684" w:rsidP="001E5F1A">
      <w:pPr>
        <w:jc w:val="left"/>
        <w:rPr>
          <w:b/>
        </w:rPr>
      </w:pPr>
      <w:r w:rsidRPr="00647FA6">
        <w:rPr>
          <w:b/>
        </w:rPr>
        <w:t xml:space="preserve">If you are </w:t>
      </w:r>
      <w:r w:rsidR="000B4298" w:rsidRPr="00647FA6">
        <w:rPr>
          <w:b/>
        </w:rPr>
        <w:t>employed</w:t>
      </w:r>
      <w:r w:rsidRPr="00647FA6">
        <w:rPr>
          <w:b/>
        </w:rPr>
        <w:t xml:space="preserve">, </w:t>
      </w:r>
      <w:r w:rsidR="008F2BB6" w:rsidRPr="00647FA6">
        <w:rPr>
          <w:b/>
        </w:rPr>
        <w:t>how often do you wan</w:t>
      </w:r>
      <w:r w:rsidR="000B4298" w:rsidRPr="00647FA6">
        <w:rPr>
          <w:b/>
        </w:rPr>
        <w:t>t someone</w:t>
      </w:r>
      <w:r w:rsidR="008F2BB6" w:rsidRPr="00647FA6">
        <w:rPr>
          <w:b/>
        </w:rPr>
        <w:t xml:space="preserve"> to check in with you about </w:t>
      </w:r>
      <w:r w:rsidRPr="00647FA6">
        <w:rPr>
          <w:b/>
        </w:rPr>
        <w:t xml:space="preserve">your </w:t>
      </w:r>
      <w:r w:rsidR="00976DF1" w:rsidRPr="00647FA6">
        <w:rPr>
          <w:b/>
        </w:rPr>
        <w:t>job</w:t>
      </w:r>
      <w:r w:rsidR="00D772CF" w:rsidRPr="00647FA6">
        <w:rPr>
          <w:b/>
        </w:rPr>
        <w:t>?</w:t>
      </w:r>
      <w:r w:rsidR="00C342E5" w:rsidRPr="00647FA6">
        <w:rPr>
          <w:b/>
        </w:rPr>
        <w:t xml:space="preserve">  </w:t>
      </w:r>
      <w:r w:rsidR="000721E6">
        <w:rPr>
          <w:b/>
        </w:rPr>
        <w:t>Who should check in with you</w:t>
      </w:r>
      <w:r w:rsidR="00720A68">
        <w:rPr>
          <w:b/>
        </w:rPr>
        <w:t xml:space="preserve"> (Mental Health Team and/or natural supports)</w:t>
      </w:r>
      <w:r w:rsidR="000721E6">
        <w:rPr>
          <w:b/>
        </w:rPr>
        <w:t xml:space="preserve">?  </w:t>
      </w:r>
    </w:p>
    <w:sdt>
      <w:sdtPr>
        <w:rPr>
          <w:b/>
        </w:rPr>
        <w:id w:val="-910228931"/>
        <w:placeholder>
          <w:docPart w:val="CD402B33902F456E983F136243CFDCA1"/>
        </w:placeholder>
        <w:showingPlcHdr/>
      </w:sdtPr>
      <w:sdtContent>
        <w:p w14:paraId="0F49B04B" w14:textId="1D41036D" w:rsidR="000721E6" w:rsidRDefault="00A27A20" w:rsidP="001E5F1A">
          <w:pPr>
            <w:jc w:val="left"/>
            <w:rPr>
              <w:b/>
            </w:rPr>
          </w:pPr>
          <w:r w:rsidRPr="00897A4B">
            <w:rPr>
              <w:rStyle w:val="PlaceholderText"/>
            </w:rPr>
            <w:t>Click or tap here to enter text.</w:t>
          </w:r>
        </w:p>
      </w:sdtContent>
    </w:sdt>
    <w:p w14:paraId="17C87D73" w14:textId="77777777" w:rsidR="0041685E" w:rsidRDefault="0041685E" w:rsidP="001E5F1A">
      <w:pPr>
        <w:jc w:val="left"/>
        <w:rPr>
          <w:b/>
        </w:rPr>
      </w:pPr>
    </w:p>
    <w:p w14:paraId="7B53C754" w14:textId="77777777" w:rsidR="007D593D" w:rsidRDefault="007D593D" w:rsidP="001E5F1A">
      <w:pPr>
        <w:jc w:val="left"/>
      </w:pPr>
    </w:p>
    <w:p w14:paraId="27BCF6A0" w14:textId="72AA85C0" w:rsidR="007D593D" w:rsidRPr="00647FA6" w:rsidRDefault="000B4298" w:rsidP="001E5F1A">
      <w:pPr>
        <w:jc w:val="left"/>
        <w:rPr>
          <w:b/>
        </w:rPr>
      </w:pPr>
      <w:r w:rsidRPr="00647FA6">
        <w:rPr>
          <w:b/>
        </w:rPr>
        <w:t>How would you like</w:t>
      </w:r>
      <w:r w:rsidR="00720A68">
        <w:rPr>
          <w:b/>
        </w:rPr>
        <w:t xml:space="preserve"> them to contact you</w:t>
      </w:r>
      <w:r w:rsidR="00831684" w:rsidRPr="00647FA6">
        <w:rPr>
          <w:b/>
        </w:rPr>
        <w:t>?</w:t>
      </w:r>
    </w:p>
    <w:p w14:paraId="365C6A21" w14:textId="77777777" w:rsidR="00976DF1" w:rsidRPr="009F0538" w:rsidRDefault="00976DF1" w:rsidP="001E5F1A">
      <w:pPr>
        <w:jc w:val="left"/>
        <w:rPr>
          <w:sz w:val="4"/>
          <w:szCs w:val="4"/>
        </w:rPr>
      </w:pPr>
    </w:p>
    <w:p w14:paraId="12604237" w14:textId="1E36BCE5" w:rsidR="00401783" w:rsidRDefault="00720A68" w:rsidP="001E5F1A">
      <w:pPr>
        <w:jc w:val="left"/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"/>
      <w:r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4"/>
      <w:r w:rsidR="008F2BB6">
        <w:t xml:space="preserve"> </w:t>
      </w:r>
      <w:r w:rsidR="00976DF1">
        <w:t>In-person</w:t>
      </w:r>
      <w:r w:rsidR="00401783">
        <w:t xml:space="preserve"> </w:t>
      </w:r>
      <w:r w:rsidR="00976DF1">
        <w:t>(community)</w:t>
      </w:r>
      <w:r w:rsidR="00976DF1">
        <w:tab/>
      </w:r>
      <w:r w:rsidR="00976DF1">
        <w:tab/>
      </w:r>
      <w:r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5"/>
      <w:r>
        <w:rPr>
          <w:rFonts w:cstheme="minorHAnsi"/>
        </w:rPr>
        <w:t xml:space="preserve"> </w:t>
      </w:r>
      <w:r w:rsidR="008F2BB6">
        <w:t>In</w:t>
      </w:r>
      <w:r w:rsidR="00976DF1">
        <w:t>-person (job site)</w:t>
      </w:r>
      <w:r w:rsidR="00976DF1">
        <w:tab/>
      </w:r>
      <w:r w:rsidR="00976DF1">
        <w:tab/>
      </w:r>
      <w:r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6"/>
      <w:r w:rsidR="008F2BB6">
        <w:t xml:space="preserve"> In</w:t>
      </w:r>
      <w:r w:rsidR="00976DF1">
        <w:t>-person (agency)</w:t>
      </w:r>
      <w:r w:rsidR="00976DF1">
        <w:tab/>
      </w:r>
    </w:p>
    <w:p w14:paraId="11D903BC" w14:textId="63D76191" w:rsidR="00976DF1" w:rsidRDefault="00720A68" w:rsidP="001E5F1A">
      <w:pPr>
        <w:jc w:val="left"/>
      </w:pPr>
      <w:r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"/>
      <w:r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7"/>
      <w:r w:rsidR="008F2BB6">
        <w:t xml:space="preserve"> Phone</w:t>
      </w:r>
      <w:r w:rsidR="00976DF1">
        <w:t xml:space="preserve"> call</w:t>
      </w:r>
      <w:r w:rsidR="00976DF1">
        <w:tab/>
      </w:r>
      <w:r w:rsidR="00976DF1">
        <w:tab/>
      </w:r>
      <w:r w:rsidR="00401783">
        <w:tab/>
      </w:r>
      <w:r w:rsidR="00401783">
        <w:tab/>
      </w:r>
      <w:r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8"/>
      <w:r w:rsidR="008F2BB6">
        <w:t xml:space="preserve"> Text</w:t>
      </w:r>
      <w:r w:rsidR="00976DF1">
        <w:tab/>
      </w:r>
      <w:r w:rsidR="00976DF1">
        <w:tab/>
      </w:r>
      <w:r w:rsidR="008F2BB6">
        <w:tab/>
      </w:r>
      <w:r w:rsidR="008F2BB6">
        <w:tab/>
      </w:r>
      <w:r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9"/>
      <w:r w:rsidR="008F2BB6">
        <w:t xml:space="preserve"> Email</w:t>
      </w:r>
      <w:r w:rsidR="00976DF1">
        <w:tab/>
      </w:r>
      <w:r w:rsidR="00976DF1">
        <w:tab/>
      </w:r>
    </w:p>
    <w:p w14:paraId="4574F64D" w14:textId="77777777" w:rsidR="0041685E" w:rsidRDefault="0041685E" w:rsidP="001E5F1A">
      <w:pPr>
        <w:jc w:val="left"/>
        <w:rPr>
          <w:u w:val="single"/>
        </w:rPr>
      </w:pPr>
    </w:p>
    <w:p w14:paraId="0563D151" w14:textId="77777777" w:rsidR="00401783" w:rsidRPr="00647FA6" w:rsidRDefault="009249DE" w:rsidP="001E5F1A">
      <w:pPr>
        <w:jc w:val="left"/>
        <w:rPr>
          <w:b/>
        </w:rPr>
      </w:pPr>
      <w:r w:rsidRPr="00647FA6">
        <w:rPr>
          <w:b/>
        </w:rPr>
        <w:t>What are some tools</w:t>
      </w:r>
      <w:r w:rsidR="009F0538" w:rsidRPr="00647FA6">
        <w:rPr>
          <w:b/>
        </w:rPr>
        <w:t>/</w:t>
      </w:r>
      <w:r w:rsidR="008B22B3" w:rsidRPr="00647FA6">
        <w:rPr>
          <w:b/>
        </w:rPr>
        <w:t>coping strategies</w:t>
      </w:r>
      <w:r w:rsidRPr="00647FA6">
        <w:rPr>
          <w:b/>
        </w:rPr>
        <w:t xml:space="preserve"> you use</w:t>
      </w:r>
      <w:r w:rsidR="00401783" w:rsidRPr="00647FA6">
        <w:rPr>
          <w:b/>
        </w:rPr>
        <w:t xml:space="preserve"> </w:t>
      </w:r>
      <w:r w:rsidR="00831684" w:rsidRPr="00647FA6">
        <w:rPr>
          <w:b/>
        </w:rPr>
        <w:t xml:space="preserve">or have used in the past </w:t>
      </w:r>
      <w:r w:rsidR="00401783" w:rsidRPr="00647FA6">
        <w:rPr>
          <w:b/>
        </w:rPr>
        <w:t xml:space="preserve">on </w:t>
      </w:r>
      <w:r w:rsidRPr="00647FA6">
        <w:rPr>
          <w:b/>
        </w:rPr>
        <w:t xml:space="preserve">the job to </w:t>
      </w:r>
      <w:r w:rsidR="008B22B3" w:rsidRPr="00647FA6">
        <w:rPr>
          <w:b/>
        </w:rPr>
        <w:t>manage stress</w:t>
      </w:r>
      <w:r w:rsidR="00831684" w:rsidRPr="00647FA6">
        <w:rPr>
          <w:b/>
        </w:rPr>
        <w:t>?</w:t>
      </w:r>
    </w:p>
    <w:sdt>
      <w:sdtPr>
        <w:rPr>
          <w:b/>
        </w:rPr>
        <w:id w:val="519132520"/>
        <w:placeholder>
          <w:docPart w:val="D0DE66A067FC47639B5D0D0349B36702"/>
        </w:placeholder>
        <w:showingPlcHdr/>
      </w:sdtPr>
      <w:sdtContent>
        <w:p w14:paraId="53504E45" w14:textId="460DBDC8" w:rsidR="00A27A20" w:rsidRPr="00A27A20" w:rsidRDefault="00A27A20" w:rsidP="001E5F1A">
          <w:pPr>
            <w:jc w:val="left"/>
            <w:rPr>
              <w:color w:val="666666"/>
            </w:rPr>
          </w:pPr>
          <w:r w:rsidRPr="00897A4B">
            <w:rPr>
              <w:rStyle w:val="PlaceholderText"/>
            </w:rPr>
            <w:t>Click or tap here to enter text.</w:t>
          </w:r>
        </w:p>
      </w:sdtContent>
    </w:sdt>
    <w:p w14:paraId="11FA8C70" w14:textId="77777777" w:rsidR="00A27A20" w:rsidRDefault="00A27A20" w:rsidP="001E5F1A">
      <w:pPr>
        <w:jc w:val="left"/>
        <w:rPr>
          <w:b/>
        </w:rPr>
      </w:pPr>
    </w:p>
    <w:p w14:paraId="100A8A03" w14:textId="3E31A7AE" w:rsidR="00AE54EE" w:rsidRPr="00647FA6" w:rsidRDefault="000B4298" w:rsidP="001E5F1A">
      <w:pPr>
        <w:jc w:val="left"/>
        <w:rPr>
          <w:b/>
        </w:rPr>
      </w:pPr>
      <w:r w:rsidRPr="00647FA6">
        <w:rPr>
          <w:b/>
        </w:rPr>
        <w:t xml:space="preserve">How would you know if you started to feel dissatisfied with your </w:t>
      </w:r>
      <w:r w:rsidR="00CC41A7" w:rsidRPr="00647FA6">
        <w:rPr>
          <w:b/>
        </w:rPr>
        <w:t xml:space="preserve">job or that you were having </w:t>
      </w:r>
      <w:r w:rsidRPr="00647FA6">
        <w:rPr>
          <w:b/>
        </w:rPr>
        <w:t>other problems</w:t>
      </w:r>
      <w:r w:rsidR="008F2BB6" w:rsidRPr="00647FA6">
        <w:rPr>
          <w:b/>
        </w:rPr>
        <w:t xml:space="preserve">?  </w:t>
      </w:r>
    </w:p>
    <w:sdt>
      <w:sdtPr>
        <w:id w:val="-1277248499"/>
        <w:placeholder>
          <w:docPart w:val="9A421052998F45F880EC6BF8C7F3A5C7"/>
        </w:placeholder>
        <w:showingPlcHdr/>
      </w:sdtPr>
      <w:sdtContent>
        <w:p w14:paraId="70746A2B" w14:textId="516CF664" w:rsidR="007D593D" w:rsidRPr="00A27A20" w:rsidRDefault="00A27A20" w:rsidP="001E5F1A">
          <w:pPr>
            <w:jc w:val="left"/>
          </w:pPr>
          <w:r w:rsidRPr="00A27A20">
            <w:rPr>
              <w:rStyle w:val="PlaceholderText"/>
            </w:rPr>
            <w:t>Click or tap here to enter text.</w:t>
          </w:r>
        </w:p>
      </w:sdtContent>
    </w:sdt>
    <w:p w14:paraId="355DF80E" w14:textId="77777777" w:rsidR="00A27A20" w:rsidRDefault="00A27A20" w:rsidP="001E5F1A">
      <w:pPr>
        <w:jc w:val="left"/>
        <w:rPr>
          <w:b/>
        </w:rPr>
      </w:pPr>
    </w:p>
    <w:p w14:paraId="60D80C41" w14:textId="77777777" w:rsidR="00A27A20" w:rsidRDefault="00A27A20" w:rsidP="001E5F1A">
      <w:pPr>
        <w:jc w:val="left"/>
        <w:rPr>
          <w:b/>
        </w:rPr>
      </w:pPr>
    </w:p>
    <w:p w14:paraId="50116313" w14:textId="77777777" w:rsidR="00A27A20" w:rsidRDefault="00A27A20" w:rsidP="001E5F1A">
      <w:pPr>
        <w:jc w:val="left"/>
        <w:rPr>
          <w:b/>
        </w:rPr>
      </w:pPr>
    </w:p>
    <w:p w14:paraId="66EE3B6F" w14:textId="5B5B13BF" w:rsidR="00401783" w:rsidRPr="00AE54EE" w:rsidRDefault="000B4298" w:rsidP="001E5F1A">
      <w:pPr>
        <w:jc w:val="left"/>
      </w:pPr>
      <w:r w:rsidRPr="00647FA6">
        <w:rPr>
          <w:b/>
        </w:rPr>
        <w:lastRenderedPageBreak/>
        <w:t xml:space="preserve">What are some reasons to </w:t>
      </w:r>
      <w:r w:rsidR="008F2BB6" w:rsidRPr="00647FA6">
        <w:rPr>
          <w:b/>
        </w:rPr>
        <w:t>re-connect to IPS in the future?</w:t>
      </w:r>
      <w:r w:rsidR="00AE54EE">
        <w:rPr>
          <w:u w:val="single"/>
        </w:rPr>
        <w:t xml:space="preserve"> </w:t>
      </w:r>
      <w:r w:rsidR="00AE54EE" w:rsidRPr="00AE54EE">
        <w:t xml:space="preserve">(Help leaving current job, help finding a new job, help advocating for a promotion or raise, </w:t>
      </w:r>
      <w:r>
        <w:t>assistance with training or education</w:t>
      </w:r>
      <w:r w:rsidR="002E2B3E">
        <w:t>, benefits planning, etc</w:t>
      </w:r>
      <w:r w:rsidR="00AE54EE" w:rsidRPr="00AE54EE">
        <w:t>.)</w:t>
      </w:r>
    </w:p>
    <w:sdt>
      <w:sdtPr>
        <w:id w:val="-2091836717"/>
        <w:placeholder>
          <w:docPart w:val="B832E89799D840F0B052EA1637F2384A"/>
        </w:placeholder>
        <w:showingPlcHdr/>
      </w:sdtPr>
      <w:sdtContent>
        <w:p w14:paraId="37484BD8" w14:textId="28FBF26F" w:rsidR="0041685E" w:rsidRDefault="00A27A20" w:rsidP="001E5F1A">
          <w:pPr>
            <w:jc w:val="left"/>
          </w:pPr>
          <w:r w:rsidRPr="00897A4B">
            <w:rPr>
              <w:rStyle w:val="PlaceholderText"/>
            </w:rPr>
            <w:t>Click or tap here to enter text.</w:t>
          </w:r>
        </w:p>
      </w:sdtContent>
    </w:sdt>
    <w:p w14:paraId="67734D92" w14:textId="77777777" w:rsidR="00A27A20" w:rsidRDefault="00A27A20" w:rsidP="002E2B3E">
      <w:pPr>
        <w:pStyle w:val="NormalWeb"/>
        <w:rPr>
          <w:rFonts w:ascii="Calibri" w:hAnsi="Calibri" w:cs="Calibri"/>
          <w:i/>
          <w:color w:val="000000"/>
        </w:rPr>
      </w:pPr>
    </w:p>
    <w:p w14:paraId="5A6C2FBA" w14:textId="2FB9014A" w:rsidR="002E2B3E" w:rsidRPr="002E2B3E" w:rsidRDefault="002E2B3E" w:rsidP="002E2B3E">
      <w:pPr>
        <w:pStyle w:val="NormalWeb"/>
        <w:rPr>
          <w:rFonts w:ascii="Calibri" w:hAnsi="Calibri" w:cs="Calibri"/>
          <w:i/>
          <w:color w:val="000000"/>
        </w:rPr>
      </w:pPr>
      <w:r w:rsidRPr="002E2B3E">
        <w:rPr>
          <w:rFonts w:ascii="Calibri" w:hAnsi="Calibri" w:cs="Calibri"/>
          <w:i/>
          <w:color w:val="000000"/>
        </w:rPr>
        <w:t>Remember</w:t>
      </w:r>
      <w:r w:rsidR="0041685E">
        <w:rPr>
          <w:rFonts w:ascii="Calibri" w:hAnsi="Calibri" w:cs="Calibri"/>
          <w:i/>
          <w:color w:val="000000"/>
        </w:rPr>
        <w:t>,</w:t>
      </w:r>
      <w:r w:rsidRPr="002E2B3E">
        <w:rPr>
          <w:rFonts w:ascii="Calibri" w:hAnsi="Calibri" w:cs="Calibri"/>
          <w:i/>
          <w:color w:val="000000"/>
        </w:rPr>
        <w:t xml:space="preserve"> increases in pay/work hours may affect your benefits.  </w:t>
      </w:r>
      <w:r w:rsidR="0041685E">
        <w:rPr>
          <w:rFonts w:ascii="Calibri" w:hAnsi="Calibri" w:cs="Calibri"/>
          <w:i/>
          <w:color w:val="000000"/>
        </w:rPr>
        <w:tab/>
        <w:t>I</w:t>
      </w:r>
      <w:r w:rsidRPr="002E2B3E">
        <w:rPr>
          <w:rFonts w:ascii="Calibri" w:hAnsi="Calibri" w:cs="Calibri"/>
          <w:i/>
          <w:color w:val="000000"/>
        </w:rPr>
        <w:t>f you quit working</w:t>
      </w:r>
      <w:r w:rsidR="0041685E">
        <w:rPr>
          <w:rFonts w:ascii="Calibri" w:hAnsi="Calibri" w:cs="Calibri"/>
          <w:i/>
          <w:color w:val="000000"/>
        </w:rPr>
        <w:t>,</w:t>
      </w:r>
      <w:r w:rsidRPr="002E2B3E">
        <w:rPr>
          <w:rFonts w:ascii="Calibri" w:hAnsi="Calibri" w:cs="Calibri"/>
          <w:i/>
          <w:color w:val="000000"/>
        </w:rPr>
        <w:t xml:space="preserve"> that can also affect your entitlements.  If you experience a change in wages, contact a benefits planner to learn more.</w:t>
      </w:r>
    </w:p>
    <w:p w14:paraId="49E3C0F6" w14:textId="77777777" w:rsidR="002E2B3E" w:rsidRDefault="002E2B3E" w:rsidP="002E2B3E">
      <w:pPr>
        <w:jc w:val="left"/>
        <w:rPr>
          <w:rFonts w:ascii="Calibri" w:hAnsi="Calibri" w:cs="Calibri"/>
          <w:color w:val="000000"/>
        </w:rPr>
      </w:pPr>
    </w:p>
    <w:p w14:paraId="2B2521D5" w14:textId="58C6E7B1" w:rsidR="007D593D" w:rsidRPr="002E2B3E" w:rsidRDefault="002E2B3E" w:rsidP="002E2B3E">
      <w:pPr>
        <w:jc w:val="left"/>
        <w:rPr>
          <w:rFonts w:ascii="Calibri" w:hAnsi="Calibri" w:cs="Calibri"/>
          <w:b/>
          <w:color w:val="000000"/>
        </w:rPr>
      </w:pPr>
      <w:r w:rsidRPr="002E2B3E">
        <w:rPr>
          <w:rFonts w:ascii="Calibri" w:hAnsi="Calibri" w:cs="Calibri"/>
          <w:b/>
          <w:color w:val="000000"/>
        </w:rPr>
        <w:t>Benefits planner contact information:</w:t>
      </w:r>
      <w:r>
        <w:rPr>
          <w:rFonts w:ascii="Calibri" w:hAnsi="Calibri" w:cs="Calibri"/>
          <w:b/>
          <w:color w:val="000000"/>
        </w:rPr>
        <w:t xml:space="preserve">  </w:t>
      </w:r>
    </w:p>
    <w:sdt>
      <w:sdtPr>
        <w:id w:val="626506086"/>
        <w:placeholder>
          <w:docPart w:val="52D3B344194A402A84B1EDD5B91A1579"/>
        </w:placeholder>
        <w:showingPlcHdr/>
      </w:sdtPr>
      <w:sdtContent>
        <w:p w14:paraId="1228FB61" w14:textId="7448639F" w:rsidR="002E2B3E" w:rsidRDefault="00BC6F46" w:rsidP="002E2B3E">
          <w:pPr>
            <w:jc w:val="left"/>
          </w:pPr>
          <w:r w:rsidRPr="00897A4B">
            <w:rPr>
              <w:rStyle w:val="PlaceholderText"/>
            </w:rPr>
            <w:t>Click or tap here to enter text.</w:t>
          </w:r>
        </w:p>
      </w:sdtContent>
    </w:sdt>
    <w:p w14:paraId="32F4329B" w14:textId="77777777" w:rsidR="00720A68" w:rsidRDefault="00720A68" w:rsidP="002E2B3E">
      <w:pPr>
        <w:jc w:val="left"/>
      </w:pPr>
    </w:p>
    <w:p w14:paraId="5D4642A4" w14:textId="537AD9E6" w:rsidR="00720A68" w:rsidRDefault="00720A68" w:rsidP="002E2B3E">
      <w:pPr>
        <w:jc w:val="left"/>
      </w:pPr>
    </w:p>
    <w:p w14:paraId="2B062D37" w14:textId="77777777" w:rsidR="00D900DA" w:rsidRDefault="00D900DA" w:rsidP="002E2B3E">
      <w:pPr>
        <w:jc w:val="left"/>
      </w:pPr>
    </w:p>
    <w:p w14:paraId="22B4976F" w14:textId="77777777" w:rsidR="00D900DA" w:rsidRDefault="00D900DA" w:rsidP="00D900DA">
      <w:pPr>
        <w:jc w:val="both"/>
        <w:rPr>
          <w:b/>
          <w:bCs/>
        </w:rPr>
      </w:pPr>
    </w:p>
    <w:p w14:paraId="5DC8FA8E" w14:textId="6D04C3D3" w:rsidR="00D900DA" w:rsidRDefault="00D900DA" w:rsidP="00D900DA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Signature: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Date: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555A999B" w14:textId="77777777" w:rsidR="00D900DA" w:rsidRDefault="00D900DA" w:rsidP="005B005F">
      <w:pPr>
        <w:jc w:val="both"/>
        <w:rPr>
          <w:rFonts w:cstheme="minorHAnsi"/>
          <w:sz w:val="24"/>
          <w:szCs w:val="24"/>
          <w:u w:val="single"/>
        </w:rPr>
      </w:pPr>
    </w:p>
    <w:p w14:paraId="0FC3B61D" w14:textId="761AE460" w:rsidR="00D900DA" w:rsidRDefault="005B005F" w:rsidP="00D900DA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IPS </w:t>
      </w:r>
      <w:r w:rsidR="00D900DA">
        <w:rPr>
          <w:rFonts w:cstheme="minorHAnsi"/>
          <w:sz w:val="24"/>
          <w:szCs w:val="24"/>
        </w:rPr>
        <w:t xml:space="preserve">Employment Specialist: </w:t>
      </w:r>
      <w:r w:rsidR="00D900DA">
        <w:rPr>
          <w:rFonts w:cstheme="minorHAnsi"/>
          <w:sz w:val="24"/>
          <w:szCs w:val="24"/>
          <w:u w:val="single"/>
        </w:rPr>
        <w:tab/>
      </w:r>
      <w:r w:rsidR="00D900DA">
        <w:rPr>
          <w:rFonts w:cstheme="minorHAnsi"/>
          <w:sz w:val="24"/>
          <w:szCs w:val="24"/>
          <w:u w:val="single"/>
        </w:rPr>
        <w:tab/>
      </w:r>
      <w:r w:rsidR="00D900DA">
        <w:rPr>
          <w:rFonts w:cstheme="minorHAnsi"/>
          <w:sz w:val="24"/>
          <w:szCs w:val="24"/>
          <w:u w:val="single"/>
        </w:rPr>
        <w:tab/>
      </w:r>
      <w:r w:rsidR="00D900DA">
        <w:rPr>
          <w:rFonts w:cstheme="minorHAnsi"/>
          <w:sz w:val="24"/>
          <w:szCs w:val="24"/>
          <w:u w:val="single"/>
        </w:rPr>
        <w:tab/>
      </w:r>
      <w:r w:rsidR="00D900DA">
        <w:rPr>
          <w:rFonts w:cstheme="minorHAnsi"/>
          <w:sz w:val="24"/>
          <w:szCs w:val="24"/>
          <w:u w:val="single"/>
        </w:rPr>
        <w:tab/>
      </w:r>
      <w:r w:rsidR="00D900DA">
        <w:rPr>
          <w:rFonts w:cstheme="minorHAnsi"/>
          <w:sz w:val="24"/>
          <w:szCs w:val="24"/>
        </w:rPr>
        <w:t xml:space="preserve"> Date: </w:t>
      </w:r>
      <w:r w:rsidR="00D900DA">
        <w:rPr>
          <w:rFonts w:cstheme="minorHAnsi"/>
          <w:sz w:val="24"/>
          <w:szCs w:val="24"/>
          <w:u w:val="single"/>
        </w:rPr>
        <w:tab/>
      </w:r>
      <w:r w:rsidR="00D900DA">
        <w:rPr>
          <w:rFonts w:cstheme="minorHAnsi"/>
          <w:sz w:val="24"/>
          <w:szCs w:val="24"/>
          <w:u w:val="single"/>
        </w:rPr>
        <w:tab/>
      </w:r>
    </w:p>
    <w:p w14:paraId="3983F127" w14:textId="77777777" w:rsidR="00720A68" w:rsidRDefault="00720A68" w:rsidP="001E5F1A">
      <w:pPr>
        <w:jc w:val="left"/>
      </w:pPr>
    </w:p>
    <w:sectPr w:rsidR="00720A68" w:rsidSect="007D45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0AAA" w14:textId="77777777" w:rsidR="007D45DD" w:rsidRDefault="007D45DD" w:rsidP="002773C3">
      <w:r>
        <w:separator/>
      </w:r>
    </w:p>
  </w:endnote>
  <w:endnote w:type="continuationSeparator" w:id="0">
    <w:p w14:paraId="1577C9AE" w14:textId="77777777" w:rsidR="007D45DD" w:rsidRDefault="007D45DD" w:rsidP="0027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F5CC" w14:textId="1588E759" w:rsidR="000B4298" w:rsidRDefault="004868CA" w:rsidP="000B4298">
    <w:pPr>
      <w:pStyle w:val="Footer"/>
      <w:jc w:val="left"/>
    </w:pPr>
    <w:r>
      <w:t>The IPS Center at RFMH</w:t>
    </w:r>
  </w:p>
  <w:p w14:paraId="23D76832" w14:textId="123A7C75" w:rsidR="004868CA" w:rsidRDefault="004868CA" w:rsidP="000B4298">
    <w:pPr>
      <w:pStyle w:val="Footer"/>
      <w:jc w:val="left"/>
    </w:pPr>
    <w:r>
      <w:t>November 29,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9008" w14:textId="77777777" w:rsidR="007D45DD" w:rsidRDefault="007D45DD" w:rsidP="002773C3">
      <w:r>
        <w:separator/>
      </w:r>
    </w:p>
  </w:footnote>
  <w:footnote w:type="continuationSeparator" w:id="0">
    <w:p w14:paraId="622983F8" w14:textId="77777777" w:rsidR="007D45DD" w:rsidRDefault="007D45DD" w:rsidP="0027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4CD" w14:textId="77777777" w:rsidR="00AB5E89" w:rsidRDefault="00AB5E89" w:rsidP="00AB5E89">
    <w:pPr>
      <w:pStyle w:val="Header"/>
      <w:rPr>
        <w:rFonts w:cstheme="minorHAnsi"/>
        <w:b/>
        <w:bCs/>
        <w:i/>
        <w:iCs/>
        <w:sz w:val="24"/>
        <w:szCs w:val="24"/>
      </w:rPr>
    </w:pPr>
  </w:p>
  <w:p w14:paraId="030B41C1" w14:textId="77777777" w:rsidR="00AB5E89" w:rsidRDefault="00AB5E89" w:rsidP="00AB5E89">
    <w:pPr>
      <w:pStyle w:val="Header"/>
      <w:rPr>
        <w:rFonts w:cstheme="minorHAnsi"/>
        <w:b/>
        <w:bCs/>
        <w:i/>
        <w:iCs/>
        <w:sz w:val="24"/>
        <w:szCs w:val="24"/>
      </w:rPr>
    </w:pPr>
  </w:p>
  <w:p w14:paraId="5642D58A" w14:textId="26A45406" w:rsidR="00AB5E89" w:rsidRPr="00AB5E89" w:rsidRDefault="00AB5E89" w:rsidP="00AB5E89">
    <w:pPr>
      <w:pStyle w:val="Header"/>
      <w:rPr>
        <w:rFonts w:cstheme="minorHAnsi"/>
        <w:b/>
        <w:bCs/>
        <w:i/>
        <w:iCs/>
        <w:sz w:val="36"/>
        <w:szCs w:val="36"/>
      </w:rPr>
    </w:pPr>
    <w:r>
      <w:rPr>
        <w:rFonts w:cstheme="minorHAnsi"/>
        <w:b/>
        <w:bCs/>
        <w:i/>
        <w:iCs/>
        <w:sz w:val="36"/>
        <w:szCs w:val="36"/>
      </w:rPr>
      <w:t>Transition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67DD"/>
    <w:multiLevelType w:val="hybridMultilevel"/>
    <w:tmpl w:val="A4BC3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6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1A"/>
    <w:rsid w:val="00017ABF"/>
    <w:rsid w:val="000721E6"/>
    <w:rsid w:val="000B3B08"/>
    <w:rsid w:val="000B4298"/>
    <w:rsid w:val="000C097F"/>
    <w:rsid w:val="000D37AA"/>
    <w:rsid w:val="000F7652"/>
    <w:rsid w:val="001240A4"/>
    <w:rsid w:val="001A561A"/>
    <w:rsid w:val="001E5F1A"/>
    <w:rsid w:val="001F0912"/>
    <w:rsid w:val="00201873"/>
    <w:rsid w:val="00216EDA"/>
    <w:rsid w:val="002773C3"/>
    <w:rsid w:val="002954B4"/>
    <w:rsid w:val="002E2B3E"/>
    <w:rsid w:val="002F3226"/>
    <w:rsid w:val="003501E8"/>
    <w:rsid w:val="00366CFE"/>
    <w:rsid w:val="00376935"/>
    <w:rsid w:val="00381BB8"/>
    <w:rsid w:val="00390F47"/>
    <w:rsid w:val="003D303C"/>
    <w:rsid w:val="003D3339"/>
    <w:rsid w:val="003F4565"/>
    <w:rsid w:val="00401783"/>
    <w:rsid w:val="0041685E"/>
    <w:rsid w:val="004868CA"/>
    <w:rsid w:val="004B6FD8"/>
    <w:rsid w:val="00576F2E"/>
    <w:rsid w:val="005816C7"/>
    <w:rsid w:val="00581A25"/>
    <w:rsid w:val="00593F29"/>
    <w:rsid w:val="0059687E"/>
    <w:rsid w:val="005A051A"/>
    <w:rsid w:val="005B005F"/>
    <w:rsid w:val="005F71B4"/>
    <w:rsid w:val="00642AC7"/>
    <w:rsid w:val="00647FA6"/>
    <w:rsid w:val="006545DA"/>
    <w:rsid w:val="006A4AC5"/>
    <w:rsid w:val="00711558"/>
    <w:rsid w:val="00720A68"/>
    <w:rsid w:val="007665D8"/>
    <w:rsid w:val="007D45DD"/>
    <w:rsid w:val="007D593D"/>
    <w:rsid w:val="007D6A08"/>
    <w:rsid w:val="0082471D"/>
    <w:rsid w:val="00831684"/>
    <w:rsid w:val="008B22B3"/>
    <w:rsid w:val="008F2BB6"/>
    <w:rsid w:val="00905C36"/>
    <w:rsid w:val="00910246"/>
    <w:rsid w:val="009249DE"/>
    <w:rsid w:val="00942E69"/>
    <w:rsid w:val="00976DF1"/>
    <w:rsid w:val="009F0538"/>
    <w:rsid w:val="00A033FC"/>
    <w:rsid w:val="00A27A20"/>
    <w:rsid w:val="00A46048"/>
    <w:rsid w:val="00A53022"/>
    <w:rsid w:val="00AB5E89"/>
    <w:rsid w:val="00AE44FA"/>
    <w:rsid w:val="00AE54EE"/>
    <w:rsid w:val="00B03796"/>
    <w:rsid w:val="00B632FE"/>
    <w:rsid w:val="00B94ABC"/>
    <w:rsid w:val="00BC6F46"/>
    <w:rsid w:val="00C342E5"/>
    <w:rsid w:val="00C353F2"/>
    <w:rsid w:val="00C85A4D"/>
    <w:rsid w:val="00C91A55"/>
    <w:rsid w:val="00C96166"/>
    <w:rsid w:val="00CC3CB4"/>
    <w:rsid w:val="00CC41A7"/>
    <w:rsid w:val="00D7544A"/>
    <w:rsid w:val="00D772CF"/>
    <w:rsid w:val="00D900DA"/>
    <w:rsid w:val="00E00A0F"/>
    <w:rsid w:val="00E34303"/>
    <w:rsid w:val="00F345A1"/>
    <w:rsid w:val="00F8789B"/>
    <w:rsid w:val="00FD32AB"/>
    <w:rsid w:val="00FD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D6DA7D"/>
  <w15:docId w15:val="{A6991CEF-B561-4525-A8C8-52BBE4CE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1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3C3"/>
  </w:style>
  <w:style w:type="paragraph" w:styleId="Footer">
    <w:name w:val="footer"/>
    <w:basedOn w:val="Normal"/>
    <w:link w:val="FooterChar"/>
    <w:uiPriority w:val="99"/>
    <w:unhideWhenUsed/>
    <w:rsid w:val="00277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3C3"/>
  </w:style>
  <w:style w:type="table" w:styleId="TableGrid">
    <w:name w:val="Table Grid"/>
    <w:basedOn w:val="TableNormal"/>
    <w:uiPriority w:val="59"/>
    <w:rsid w:val="00B632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E2B3E"/>
    <w:pPr>
      <w:jc w:val="left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322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CFB756BF4D46739F14B76150EF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94D35-D19E-4673-A7B1-7DA2DCF149FD}"/>
      </w:docPartPr>
      <w:docPartBody>
        <w:p w:rsidR="00835FA3" w:rsidRDefault="00835FA3" w:rsidP="00835FA3">
          <w:pPr>
            <w:pStyle w:val="B8CFB756BF4D46739F14B76150EF7948"/>
          </w:pPr>
          <w:r w:rsidRPr="00897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755FF2C93415A950F27D7D008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B65A-C15A-4F41-A6E4-C9D6C8881544}"/>
      </w:docPartPr>
      <w:docPartBody>
        <w:p w:rsidR="00835FA3" w:rsidRDefault="00835FA3" w:rsidP="00835FA3">
          <w:pPr>
            <w:pStyle w:val="0A2755FF2C93415A950F27D7D008C2C4"/>
          </w:pPr>
          <w:r w:rsidRPr="00897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E27082373436398803B2D87A42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D278-828A-4A12-B5CA-01AC04B3E309}"/>
      </w:docPartPr>
      <w:docPartBody>
        <w:p w:rsidR="00835FA3" w:rsidRDefault="00835FA3" w:rsidP="00835FA3">
          <w:pPr>
            <w:pStyle w:val="14AE27082373436398803B2D87A42D6D"/>
          </w:pPr>
          <w:r w:rsidRPr="00897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A041E2EFF4976869374A71173F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8DB5F-08C7-42BD-A589-5DD0AA2CA4BE}"/>
      </w:docPartPr>
      <w:docPartBody>
        <w:p w:rsidR="00835FA3" w:rsidRDefault="00835FA3" w:rsidP="00835FA3">
          <w:pPr>
            <w:pStyle w:val="1D2A041E2EFF4976869374A71173F928"/>
          </w:pPr>
          <w:r w:rsidRPr="00A27A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02B33902F456E983F136243CFD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747B-CD3B-4E5A-9A2A-73157E76EEA4}"/>
      </w:docPartPr>
      <w:docPartBody>
        <w:p w:rsidR="00835FA3" w:rsidRDefault="00835FA3" w:rsidP="00835FA3">
          <w:pPr>
            <w:pStyle w:val="CD402B33902F456E983F136243CFDCA1"/>
          </w:pPr>
          <w:r w:rsidRPr="00897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E66A067FC47639B5D0D0349B3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4E46-A8D3-4D81-A415-89CACE2140A0}"/>
      </w:docPartPr>
      <w:docPartBody>
        <w:p w:rsidR="00835FA3" w:rsidRDefault="00835FA3" w:rsidP="00835FA3">
          <w:pPr>
            <w:pStyle w:val="D0DE66A067FC47639B5D0D0349B36702"/>
          </w:pPr>
          <w:r w:rsidRPr="00897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21052998F45F880EC6BF8C7F3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6369-7C9F-49D7-8C11-327A5B318D93}"/>
      </w:docPartPr>
      <w:docPartBody>
        <w:p w:rsidR="00835FA3" w:rsidRDefault="00835FA3" w:rsidP="00835FA3">
          <w:pPr>
            <w:pStyle w:val="9A421052998F45F880EC6BF8C7F3A5C7"/>
          </w:pPr>
          <w:r w:rsidRPr="00A27A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2E89799D840F0B052EA1637F23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991CF-F19C-47D3-8F73-B01502C7F255}"/>
      </w:docPartPr>
      <w:docPartBody>
        <w:p w:rsidR="00835FA3" w:rsidRDefault="00835FA3" w:rsidP="00835FA3">
          <w:pPr>
            <w:pStyle w:val="B832E89799D840F0B052EA1637F2384A"/>
          </w:pPr>
          <w:r w:rsidRPr="00897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3B344194A402A84B1EDD5B91A1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656CE-5283-41E4-9445-0E17F7E6A116}"/>
      </w:docPartPr>
      <w:docPartBody>
        <w:p w:rsidR="00835FA3" w:rsidRDefault="00835FA3" w:rsidP="00835FA3">
          <w:pPr>
            <w:pStyle w:val="52D3B344194A402A84B1EDD5B91A1579"/>
          </w:pPr>
          <w:r w:rsidRPr="00897A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A3"/>
    <w:rsid w:val="00835FA3"/>
    <w:rsid w:val="00D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FA3"/>
    <w:rPr>
      <w:color w:val="666666"/>
    </w:rPr>
  </w:style>
  <w:style w:type="paragraph" w:customStyle="1" w:styleId="B8CFB756BF4D46739F14B76150EF7948">
    <w:name w:val="B8CFB756BF4D46739F14B76150EF7948"/>
    <w:rsid w:val="00835FA3"/>
    <w:pPr>
      <w:spacing w:after="0" w:line="240" w:lineRule="auto"/>
      <w:jc w:val="center"/>
    </w:pPr>
    <w:rPr>
      <w:rFonts w:eastAsiaTheme="minorHAnsi"/>
      <w:kern w:val="0"/>
      <w14:ligatures w14:val="none"/>
    </w:rPr>
  </w:style>
  <w:style w:type="paragraph" w:customStyle="1" w:styleId="0A2755FF2C93415A950F27D7D008C2C4">
    <w:name w:val="0A2755FF2C93415A950F27D7D008C2C4"/>
    <w:rsid w:val="00835FA3"/>
    <w:pPr>
      <w:spacing w:after="0" w:line="240" w:lineRule="auto"/>
      <w:jc w:val="center"/>
    </w:pPr>
    <w:rPr>
      <w:rFonts w:eastAsiaTheme="minorHAnsi"/>
      <w:kern w:val="0"/>
      <w14:ligatures w14:val="none"/>
    </w:rPr>
  </w:style>
  <w:style w:type="paragraph" w:customStyle="1" w:styleId="14AE27082373436398803B2D87A42D6D">
    <w:name w:val="14AE27082373436398803B2D87A42D6D"/>
    <w:rsid w:val="00835FA3"/>
    <w:pPr>
      <w:spacing w:after="0" w:line="240" w:lineRule="auto"/>
      <w:jc w:val="center"/>
    </w:pPr>
    <w:rPr>
      <w:rFonts w:eastAsiaTheme="minorHAnsi"/>
      <w:kern w:val="0"/>
      <w14:ligatures w14:val="none"/>
    </w:rPr>
  </w:style>
  <w:style w:type="paragraph" w:customStyle="1" w:styleId="1D2A041E2EFF4976869374A71173F928">
    <w:name w:val="1D2A041E2EFF4976869374A71173F928"/>
    <w:rsid w:val="00835FA3"/>
    <w:pPr>
      <w:spacing w:after="0" w:line="240" w:lineRule="auto"/>
      <w:jc w:val="center"/>
    </w:pPr>
    <w:rPr>
      <w:rFonts w:eastAsiaTheme="minorHAnsi"/>
      <w:kern w:val="0"/>
      <w14:ligatures w14:val="none"/>
    </w:rPr>
  </w:style>
  <w:style w:type="paragraph" w:customStyle="1" w:styleId="CD402B33902F456E983F136243CFDCA1">
    <w:name w:val="CD402B33902F456E983F136243CFDCA1"/>
    <w:rsid w:val="00835FA3"/>
    <w:pPr>
      <w:spacing w:after="0" w:line="240" w:lineRule="auto"/>
      <w:jc w:val="center"/>
    </w:pPr>
    <w:rPr>
      <w:rFonts w:eastAsiaTheme="minorHAnsi"/>
      <w:kern w:val="0"/>
      <w14:ligatures w14:val="none"/>
    </w:rPr>
  </w:style>
  <w:style w:type="paragraph" w:customStyle="1" w:styleId="D0DE66A067FC47639B5D0D0349B36702">
    <w:name w:val="D0DE66A067FC47639B5D0D0349B36702"/>
    <w:rsid w:val="00835FA3"/>
    <w:pPr>
      <w:spacing w:after="0" w:line="240" w:lineRule="auto"/>
      <w:jc w:val="center"/>
    </w:pPr>
    <w:rPr>
      <w:rFonts w:eastAsiaTheme="minorHAnsi"/>
      <w:kern w:val="0"/>
      <w14:ligatures w14:val="none"/>
    </w:rPr>
  </w:style>
  <w:style w:type="paragraph" w:customStyle="1" w:styleId="9A421052998F45F880EC6BF8C7F3A5C7">
    <w:name w:val="9A421052998F45F880EC6BF8C7F3A5C7"/>
    <w:rsid w:val="00835FA3"/>
    <w:pPr>
      <w:spacing w:after="0" w:line="240" w:lineRule="auto"/>
      <w:jc w:val="center"/>
    </w:pPr>
    <w:rPr>
      <w:rFonts w:eastAsiaTheme="minorHAnsi"/>
      <w:kern w:val="0"/>
      <w14:ligatures w14:val="none"/>
    </w:rPr>
  </w:style>
  <w:style w:type="paragraph" w:customStyle="1" w:styleId="B832E89799D840F0B052EA1637F2384A">
    <w:name w:val="B832E89799D840F0B052EA1637F2384A"/>
    <w:rsid w:val="00835FA3"/>
    <w:pPr>
      <w:spacing w:after="0" w:line="240" w:lineRule="auto"/>
      <w:jc w:val="center"/>
    </w:pPr>
    <w:rPr>
      <w:rFonts w:eastAsiaTheme="minorHAnsi"/>
      <w:kern w:val="0"/>
      <w14:ligatures w14:val="none"/>
    </w:rPr>
  </w:style>
  <w:style w:type="paragraph" w:customStyle="1" w:styleId="52D3B344194A402A84B1EDD5B91A1579">
    <w:name w:val="52D3B344194A402A84B1EDD5B91A1579"/>
    <w:rsid w:val="00835FA3"/>
    <w:pPr>
      <w:spacing w:after="0" w:line="240" w:lineRule="auto"/>
      <w:jc w:val="center"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 Swanson</cp:lastModifiedBy>
  <cp:revision>3</cp:revision>
  <cp:lastPrinted>2017-01-17T14:37:00Z</cp:lastPrinted>
  <dcterms:created xsi:type="dcterms:W3CDTF">2024-01-02T16:34:00Z</dcterms:created>
  <dcterms:modified xsi:type="dcterms:W3CDTF">2024-01-02T16:34:00Z</dcterms:modified>
</cp:coreProperties>
</file>